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E192ED" w14:textId="0B49821D" w:rsidR="00966FFA" w:rsidRDefault="00B05E7E" w:rsidP="00B05E7E">
      <w:pPr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 xml:space="preserve">FORMATO </w:t>
      </w:r>
      <w:r w:rsidR="00946100">
        <w:rPr>
          <w:rFonts w:ascii="Arial" w:eastAsia="Calibri" w:hAnsi="Arial" w:cs="Arial"/>
          <w:b/>
          <w:bCs/>
          <w:sz w:val="20"/>
          <w:szCs w:val="20"/>
          <w:lang w:val="es-ES"/>
        </w:rPr>
        <w:t>1</w:t>
      </w:r>
      <w:r w:rsidR="00957436">
        <w:rPr>
          <w:rFonts w:ascii="Arial" w:eastAsia="Calibri" w:hAnsi="Arial" w:cs="Arial"/>
          <w:b/>
          <w:bCs/>
          <w:sz w:val="20"/>
          <w:szCs w:val="20"/>
          <w:lang w:val="es-ES"/>
        </w:rPr>
        <w:t>1</w:t>
      </w:r>
    </w:p>
    <w:p w14:paraId="1345E670" w14:textId="72EF3C19" w:rsidR="00B05E7E" w:rsidRPr="003F0542" w:rsidRDefault="00B05E7E" w:rsidP="00B05E7E">
      <w:pPr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3F0542">
        <w:rPr>
          <w:rFonts w:ascii="Arial" w:eastAsia="Calibri" w:hAnsi="Arial" w:cs="Arial"/>
          <w:b/>
          <w:bCs/>
          <w:sz w:val="20"/>
          <w:szCs w:val="20"/>
        </w:rPr>
        <w:t>AUTORIZACIÓN PARA EL TRATAMIENTO DE DATOS PERSONALES</w:t>
      </w:r>
    </w:p>
    <w:p w14:paraId="7BA6133A" w14:textId="77777777" w:rsidR="00B05E7E" w:rsidRPr="00DF165D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000000" w:themeColor="text1"/>
          <w:sz w:val="20"/>
          <w:szCs w:val="20"/>
          <w:lang w:eastAsia="es-ES"/>
        </w:rPr>
      </w:pPr>
    </w:p>
    <w:p w14:paraId="3C640C32" w14:textId="16110D8F" w:rsidR="7832DF2F" w:rsidRPr="00966FFA" w:rsidRDefault="7832DF2F" w:rsidP="00DF165D">
      <w:pPr>
        <w:spacing w:after="0" w:line="240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966FFA">
        <w:rPr>
          <w:rFonts w:ascii="Arial" w:eastAsia="Arial" w:hAnsi="Arial" w:cs="Arial"/>
          <w:color w:val="000000" w:themeColor="text1"/>
          <w:sz w:val="20"/>
          <w:szCs w:val="20"/>
        </w:rPr>
        <w:t>[El presente Formato lo diligenciará toda persona (</w:t>
      </w:r>
      <w:r w:rsidR="00A508FE" w:rsidRPr="00966FFA">
        <w:rPr>
          <w:rFonts w:ascii="Arial" w:eastAsia="Arial" w:hAnsi="Arial" w:cs="Arial"/>
          <w:color w:val="000000" w:themeColor="text1"/>
          <w:sz w:val="20"/>
          <w:szCs w:val="20"/>
        </w:rPr>
        <w:t>P</w:t>
      </w:r>
      <w:r w:rsidRPr="00966FFA">
        <w:rPr>
          <w:rFonts w:ascii="Arial" w:eastAsia="Arial" w:hAnsi="Arial" w:cs="Arial"/>
          <w:color w:val="000000" w:themeColor="text1"/>
          <w:sz w:val="20"/>
          <w:szCs w:val="20"/>
        </w:rPr>
        <w:t>roponente, socia o trabajador) que al momento de presentar su oferta contenga datos sensibles, para que la Entidad Estatal contratante garantice el tratamiento adecuado a estos datos]</w:t>
      </w:r>
    </w:p>
    <w:p w14:paraId="57032F69" w14:textId="77777777" w:rsidR="00DF165D" w:rsidRPr="00966FFA" w:rsidRDefault="00DF165D" w:rsidP="00DF165D">
      <w:pPr>
        <w:spacing w:after="0" w:line="240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600F06D3" w14:textId="77777777" w:rsidR="00B05E7E" w:rsidRPr="00966FFA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000000" w:themeColor="text1"/>
          <w:sz w:val="20"/>
          <w:szCs w:val="20"/>
          <w:lang w:eastAsia="es-ES"/>
        </w:rPr>
      </w:pPr>
      <w:r w:rsidRPr="00966FFA">
        <w:rPr>
          <w:rFonts w:ascii="Arial" w:eastAsia="Times New Roman" w:hAnsi="Arial" w:cs="Arial"/>
          <w:color w:val="000000" w:themeColor="text1"/>
          <w:sz w:val="20"/>
          <w:szCs w:val="20"/>
          <w:lang w:eastAsia="es-ES"/>
        </w:rPr>
        <w:t>Señores</w:t>
      </w:r>
    </w:p>
    <w:p w14:paraId="3B85B687" w14:textId="77777777" w:rsidR="00B05E7E" w:rsidRPr="00966FFA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966FFA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[NOMBRE DE LA ENTIDAD] </w:t>
      </w:r>
    </w:p>
    <w:p w14:paraId="13B825C6" w14:textId="77777777" w:rsidR="00B05E7E" w:rsidRPr="00966FFA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966FFA">
        <w:rPr>
          <w:rFonts w:ascii="Arial" w:eastAsia="Times New Roman" w:hAnsi="Arial" w:cs="Arial"/>
          <w:sz w:val="20"/>
          <w:szCs w:val="20"/>
          <w:lang w:eastAsia="es-ES"/>
        </w:rPr>
        <w:t>[Dirección de la Entidad]</w:t>
      </w:r>
    </w:p>
    <w:p w14:paraId="1A8DD068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966FFA">
        <w:rPr>
          <w:rFonts w:ascii="Arial" w:eastAsia="Times New Roman" w:hAnsi="Arial" w:cs="Arial"/>
          <w:sz w:val="20"/>
          <w:szCs w:val="20"/>
          <w:lang w:eastAsia="es-ES"/>
        </w:rPr>
        <w:t>[Ciudad]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74947169" w14:textId="77777777" w:rsidR="00966FFA" w:rsidRDefault="00966FFA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7A1F687" w14:textId="4492E38A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Cumpliendo </w:t>
      </w:r>
      <w:r w:rsidR="003411E9">
        <w:rPr>
          <w:rFonts w:ascii="Arial" w:eastAsia="Times New Roman" w:hAnsi="Arial" w:cs="Arial"/>
          <w:sz w:val="20"/>
          <w:szCs w:val="20"/>
          <w:lang w:eastAsia="es-ES"/>
        </w:rPr>
        <w:t xml:space="preserve">con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lo dispuesto en la Ley 1581 de 2012 “Por </w:t>
      </w:r>
      <w:r w:rsidR="00C90DA1">
        <w:rPr>
          <w:rFonts w:ascii="Arial" w:eastAsia="Times New Roman" w:hAnsi="Arial" w:cs="Arial"/>
          <w:sz w:val="20"/>
          <w:szCs w:val="20"/>
          <w:lang w:eastAsia="es-ES"/>
        </w:rPr>
        <w:t>la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cual se dictan disposiciones para la protección de datos personales” y de conformidad con lo señalado en el Decreto 1377 de 2013</w:t>
      </w:r>
      <w:r w:rsidR="005335FF">
        <w:rPr>
          <w:rFonts w:ascii="Arial" w:eastAsia="Times New Roman" w:hAnsi="Arial" w:cs="Arial"/>
          <w:sz w:val="20"/>
          <w:szCs w:val="20"/>
          <w:lang w:eastAsia="es-ES"/>
        </w:rPr>
        <w:t xml:space="preserve"> y el Decreto 1081 de 2015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con la firma de este documento manifiesto que he sido informado por </w:t>
      </w:r>
      <w:r w:rsidR="00734724">
        <w:rPr>
          <w:rFonts w:ascii="Arial" w:eastAsia="Times New Roman" w:hAnsi="Arial" w:cs="Arial"/>
          <w:sz w:val="20"/>
          <w:szCs w:val="20"/>
          <w:lang w:eastAsia="es-ES"/>
        </w:rPr>
        <w:t>Alcaldía Local de Antonio Nariño</w:t>
      </w:r>
      <w:r w:rsidR="00734724"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de lo siguiente: </w:t>
      </w:r>
    </w:p>
    <w:p w14:paraId="4B7B8DA2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DF54B9A" w14:textId="0688AEF6" w:rsidR="00B05E7E" w:rsidRPr="003F0542" w:rsidRDefault="00B05E7E" w:rsidP="00B05E7E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="00734724">
        <w:rPr>
          <w:rFonts w:ascii="Arial" w:eastAsia="Times New Roman" w:hAnsi="Arial" w:cs="Arial"/>
          <w:sz w:val="20"/>
          <w:szCs w:val="20"/>
          <w:lang w:eastAsia="es-ES"/>
        </w:rPr>
        <w:t xml:space="preserve">Alcaldía Local de Antonio Nariño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actuará como responsable del tratamiento de datos personales de los cuales soy titular y que conjunta o separadamente podrá recolectar, almacenar y usar para hacer efectivo el factor de desempate previsto en el </w:t>
      </w:r>
      <w:r w:rsidR="008F63F8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8F63F8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</w:t>
      </w:r>
      <w:r w:rsidR="003411E9">
        <w:rPr>
          <w:rFonts w:ascii="Arial" w:eastAsia="Times New Roman" w:hAnsi="Arial" w:cs="Arial"/>
          <w:sz w:val="20"/>
          <w:szCs w:val="20"/>
          <w:lang w:eastAsia="es-ES"/>
        </w:rPr>
        <w:t xml:space="preserve">mujer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víctima de violencia intrafamiliar, persona en proceso de reintegración o reincorporación, o persona que pertenecen a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o gitanas. </w:t>
      </w:r>
    </w:p>
    <w:p w14:paraId="2662454A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B05E7E" w:rsidRPr="003F0542" w14:paraId="553A95D4" w14:textId="77777777" w:rsidTr="006308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2308E267" w14:textId="77777777" w:rsidR="00B05E7E" w:rsidRPr="003F0542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26E25DF0" w14:textId="77777777" w:rsidR="00B05E7E" w:rsidRPr="003F0542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B05E7E" w:rsidRPr="003F0542" w14:paraId="4255C2C0" w14:textId="77777777" w:rsidTr="006308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4392D775" w14:textId="77777777" w:rsidR="00B05E7E" w:rsidRPr="003F0542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73607D7D" w14:textId="77777777" w:rsidR="00B05E7E" w:rsidRPr="003F0542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SI</w:t>
            </w:r>
          </w:p>
        </w:tc>
        <w:tc>
          <w:tcPr>
            <w:tcW w:w="2008" w:type="dxa"/>
          </w:tcPr>
          <w:p w14:paraId="57BB2A61" w14:textId="77777777" w:rsidR="00B05E7E" w:rsidRPr="003F0542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B05E7E" w:rsidRPr="003F0542" w14:paraId="0AFB2606" w14:textId="77777777" w:rsidTr="0063089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6F1D0EB9" w14:textId="26701F72" w:rsidR="00B05E7E" w:rsidRPr="003F0542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Hacer efectivo el factor de desempate para la acreditación de una mujer víctima de violencia intrafamiliar, persona que pertenecen a la población indígena, negra, afrocolombiana raizal, palenquera,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o gitanas, o persona en proceso de reintegración o reincorporación.</w:t>
            </w:r>
          </w:p>
        </w:tc>
        <w:tc>
          <w:tcPr>
            <w:tcW w:w="2008" w:type="dxa"/>
          </w:tcPr>
          <w:p w14:paraId="48CABA48" w14:textId="77777777" w:rsidR="00B05E7E" w:rsidRPr="003F0542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2459255D" w14:textId="77777777" w:rsidR="00B05E7E" w:rsidRPr="003F0542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B05E7E" w:rsidRPr="003F0542" w14:paraId="313E30DA" w14:textId="77777777" w:rsidTr="006308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5FEE615C" w14:textId="77777777" w:rsidR="00B05E7E" w:rsidRPr="003F0542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719F491" w14:textId="77777777" w:rsidR="00B05E7E" w:rsidRPr="003F0542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9C838F8" w14:textId="77777777" w:rsidR="00B05E7E" w:rsidRPr="003F0542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1BD35766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5CC9AAE" w14:textId="2D23AEAB" w:rsidR="00B05E7E" w:rsidRPr="003F0542" w:rsidRDefault="00B05E7E" w:rsidP="00B05E7E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</w:t>
      </w:r>
      <w:r w:rsidR="003E3419">
        <w:rPr>
          <w:rFonts w:ascii="Arial" w:eastAsia="Times New Roman" w:hAnsi="Arial" w:cs="Arial"/>
          <w:sz w:val="20"/>
          <w:szCs w:val="20"/>
          <w:lang w:eastAsia="es-ES"/>
        </w:rPr>
        <w:t>con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la salud, la vida sexual y los biométricos</w:t>
      </w:r>
      <w:r w:rsidRPr="003F0542">
        <w:rPr>
          <w:rFonts w:ascii="Calibri" w:eastAsia="Calibri" w:hAnsi="Calibri" w:cs="Times New Roman"/>
        </w:rPr>
        <w:t>.</w:t>
      </w:r>
    </w:p>
    <w:p w14:paraId="6556C8A5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D5C4E10" w14:textId="36C300D0" w:rsidR="00B05E7E" w:rsidRPr="003F0542" w:rsidRDefault="00B05E7E" w:rsidP="0A3D5EE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Manifiesto que me informaron que los datos sensibles que se recolectarán serán utilizados para hacer efectivo el criterio de desempate previsto en el </w:t>
      </w:r>
      <w:r w:rsidR="008F63F8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8F63F8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</w:t>
      </w:r>
      <w:r w:rsidR="003E3419">
        <w:rPr>
          <w:rFonts w:ascii="Arial" w:eastAsia="Times New Roman" w:hAnsi="Arial" w:cs="Arial"/>
          <w:sz w:val="20"/>
          <w:szCs w:val="20"/>
          <w:lang w:eastAsia="es-ES"/>
        </w:rPr>
        <w:t xml:space="preserve">mujer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víctima de violencia intrafamiliar, integrante de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gitanas, o persona en proceso de reintegración o reincorporación. </w:t>
      </w:r>
    </w:p>
    <w:p w14:paraId="324317FC" w14:textId="7DCFCB5E" w:rsidR="00B05E7E" w:rsidRDefault="00B05E7E" w:rsidP="0073472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27B9C9AA" w14:textId="77777777" w:rsidR="00966FFA" w:rsidRPr="00734724" w:rsidRDefault="00966FFA" w:rsidP="0073472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52FBDB03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230DF256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69168476" w14:textId="1D260895" w:rsidR="00B05E7E" w:rsidRPr="003F0542" w:rsidRDefault="003E3419" w:rsidP="00B05E7E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="00B05E7E"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derechos como titular de los datos son los previstos en la Constitución y en la Ley 1581 de 2012, especialmente los siguientes: </w:t>
      </w:r>
    </w:p>
    <w:p w14:paraId="1FE49E0D" w14:textId="7777777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209023E1" w14:textId="77777777" w:rsidR="00B05E7E" w:rsidRPr="003F0542" w:rsidRDefault="00B05E7E" w:rsidP="00B05E7E">
      <w:pPr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4BD2955" w14:textId="0FC05B5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la actualización y rectificación de </w:t>
      </w:r>
      <w:r w:rsidR="003E3419">
        <w:rPr>
          <w:rFonts w:ascii="Arial" w:eastAsia="Times New Roman" w:hAnsi="Arial" w:cs="Arial"/>
          <w:sz w:val="20"/>
          <w:szCs w:val="20"/>
          <w:lang w:eastAsia="es-ES"/>
        </w:rPr>
        <w:t>la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información frente a los datos parciales, inexactos</w:t>
      </w:r>
      <w:r w:rsidR="009573B5">
        <w:rPr>
          <w:rFonts w:ascii="Arial" w:eastAsia="Times New Roman" w:hAnsi="Arial" w:cs="Arial"/>
          <w:sz w:val="20"/>
          <w:szCs w:val="20"/>
          <w:lang w:eastAsia="es-ES"/>
        </w:rPr>
        <w:t xml:space="preserve"> 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incompletos. </w:t>
      </w:r>
    </w:p>
    <w:p w14:paraId="77E77D5D" w14:textId="77777777" w:rsidR="00B05E7E" w:rsidRPr="003F0542" w:rsidRDefault="00B05E7E" w:rsidP="00B05E7E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06C150AD" w14:textId="7777777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4140A1F0" w14:textId="77777777" w:rsidR="00B05E7E" w:rsidRPr="003F0542" w:rsidRDefault="00B05E7E" w:rsidP="00B05E7E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7914AA7" w14:textId="7777777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4BE9DA09" w14:textId="77777777" w:rsidR="00B05E7E" w:rsidRPr="003F0542" w:rsidRDefault="00B05E7E" w:rsidP="00B05E7E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55E5E4A" w14:textId="7777777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7054209C" w14:textId="77777777" w:rsidR="00B05E7E" w:rsidRPr="003F0542" w:rsidRDefault="00B05E7E" w:rsidP="00B05E7E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673F7CE" w14:textId="7777777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14:paraId="09F692D9" w14:textId="77777777" w:rsidR="00B05E7E" w:rsidRPr="003F0542" w:rsidRDefault="00B05E7E" w:rsidP="00B05E7E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536C4FB8" w14:textId="6A47BB9F" w:rsidR="00B05E7E" w:rsidRPr="003F0542" w:rsidRDefault="00B05E7E" w:rsidP="00B05E7E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Estos derechos los podré ejercer mediante los canales o medios dispuestos por</w:t>
      </w:r>
      <w:r w:rsidR="00734724" w:rsidRPr="00734724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734724">
        <w:rPr>
          <w:rFonts w:ascii="Arial" w:eastAsia="Times New Roman" w:hAnsi="Arial" w:cs="Arial"/>
          <w:sz w:val="20"/>
          <w:szCs w:val="20"/>
          <w:lang w:eastAsia="es-ES"/>
        </w:rPr>
        <w:t>Alcaldía Local de Antonio Nariño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="00734724" w:rsidRPr="00734724">
        <w:rPr>
          <w:rFonts w:ascii="Arial" w:eastAsia="Times New Roman" w:hAnsi="Arial" w:cs="Arial"/>
          <w:sz w:val="20"/>
          <w:szCs w:val="20"/>
          <w:lang w:eastAsia="es-ES"/>
        </w:rPr>
        <w:t>(1) 4432490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el correo electrónico </w:t>
      </w:r>
      <w:r w:rsidR="00CC1BFA">
        <w:rPr>
          <w:rFonts w:ascii="Arial" w:eastAsia="Times New Roman" w:hAnsi="Arial" w:cs="Arial"/>
          <w:sz w:val="20"/>
          <w:szCs w:val="20"/>
          <w:lang w:eastAsia="es-ES"/>
        </w:rPr>
        <w:t>cdinarino</w:t>
      </w:r>
      <w:r w:rsidR="00734724">
        <w:rPr>
          <w:rFonts w:ascii="Arial" w:eastAsia="Times New Roman" w:hAnsi="Arial" w:cs="Arial"/>
          <w:sz w:val="20"/>
          <w:szCs w:val="20"/>
          <w:lang w:eastAsia="es-ES"/>
        </w:rPr>
        <w:t>@gobiernobogota.gov.co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las oficinas de atención al cliente a nivel nacional, cuya información puedo consultar en </w:t>
      </w:r>
      <w:r w:rsidR="00734724" w:rsidRPr="00734724">
        <w:rPr>
          <w:rFonts w:ascii="Arial" w:eastAsia="Times New Roman" w:hAnsi="Arial" w:cs="Arial"/>
          <w:sz w:val="20"/>
          <w:szCs w:val="20"/>
          <w:lang w:eastAsia="es-ES"/>
        </w:rPr>
        <w:t>http://www.antonionarino.gov.co/</w:t>
      </w:r>
      <w:r w:rsidR="00734724">
        <w:rPr>
          <w:rFonts w:ascii="Arial" w:eastAsia="Times New Roman" w:hAnsi="Arial" w:cs="Arial"/>
          <w:sz w:val="20"/>
          <w:szCs w:val="20"/>
          <w:lang w:eastAsia="es-ES"/>
        </w:rPr>
        <w:t xml:space="preserve">, disponibles de </w:t>
      </w:r>
      <w:r w:rsidR="00734724" w:rsidRPr="00734724">
        <w:rPr>
          <w:rFonts w:ascii="Arial" w:eastAsia="Times New Roman" w:hAnsi="Arial" w:cs="Arial"/>
          <w:sz w:val="20"/>
          <w:szCs w:val="20"/>
          <w:lang w:eastAsia="es-ES"/>
        </w:rPr>
        <w:t>lunes a viernes de 7:00 am a 4</w:t>
      </w:r>
      <w:r w:rsidRPr="00734724">
        <w:rPr>
          <w:rFonts w:ascii="Arial" w:eastAsia="Times New Roman" w:hAnsi="Arial" w:cs="Arial"/>
          <w:sz w:val="20"/>
          <w:szCs w:val="20"/>
          <w:lang w:eastAsia="es-ES"/>
        </w:rPr>
        <w:t>:</w:t>
      </w:r>
      <w:r w:rsidR="00734724" w:rsidRPr="00734724">
        <w:rPr>
          <w:rFonts w:ascii="Arial" w:eastAsia="Times New Roman" w:hAnsi="Arial" w:cs="Arial"/>
          <w:sz w:val="20"/>
          <w:szCs w:val="20"/>
          <w:lang w:eastAsia="es-ES"/>
        </w:rPr>
        <w:t>3</w:t>
      </w:r>
      <w:r w:rsidRPr="00734724">
        <w:rPr>
          <w:rFonts w:ascii="Arial" w:eastAsia="Times New Roman" w:hAnsi="Arial" w:cs="Arial"/>
          <w:sz w:val="20"/>
          <w:szCs w:val="20"/>
          <w:lang w:eastAsia="es-ES"/>
        </w:rPr>
        <w:t>0 p.m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.</w:t>
      </w:r>
    </w:p>
    <w:p w14:paraId="7D3B2B38" w14:textId="41A27547" w:rsidR="00B05E7E" w:rsidRPr="003F0542" w:rsidRDefault="00B05E7E" w:rsidP="00B05E7E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="00734724">
        <w:rPr>
          <w:rFonts w:ascii="Arial" w:eastAsia="Times New Roman" w:hAnsi="Arial" w:cs="Arial"/>
          <w:sz w:val="20"/>
          <w:szCs w:val="20"/>
          <w:lang w:eastAsia="es-ES"/>
        </w:rPr>
        <w:t>Alcaldía Local de Antonio Nariño</w:t>
      </w:r>
      <w:r w:rsidR="00734724"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4B2AF9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ara que trate mi información personal de acuerdo con la Política de Tratamiento de Datos Personales dispuesta en y que me dio a con</w:t>
      </w:r>
      <w:r w:rsidR="00A64507">
        <w:rPr>
          <w:rFonts w:ascii="Arial" w:eastAsia="Times New Roman" w:hAnsi="Arial" w:cs="Arial"/>
          <w:sz w:val="20"/>
          <w:szCs w:val="20"/>
          <w:lang w:eastAsia="es-ES"/>
        </w:rPr>
        <w:t>ocer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antes de </w:t>
      </w:r>
      <w:r w:rsidR="003E3419">
        <w:rPr>
          <w:rFonts w:ascii="Arial" w:eastAsia="Times New Roman" w:hAnsi="Arial" w:cs="Arial"/>
          <w:sz w:val="20"/>
          <w:szCs w:val="20"/>
          <w:lang w:eastAsia="es-ES"/>
        </w:rPr>
        <w:t>entregar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mis datos personales. </w:t>
      </w:r>
    </w:p>
    <w:p w14:paraId="61F5FA54" w14:textId="77777777" w:rsidR="00B05E7E" w:rsidRPr="003F0542" w:rsidRDefault="00B05E7E" w:rsidP="00B05E7E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7680DB76" w14:textId="77777777" w:rsidR="00966FFA" w:rsidRDefault="00966FFA" w:rsidP="00B05E7E">
      <w:pPr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463AD13E" w14:textId="1D7A439F" w:rsidR="00B05E7E" w:rsidRPr="003F0542" w:rsidRDefault="00B05E7E" w:rsidP="00B05E7E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597A2465" w14:textId="77777777" w:rsidR="00B05E7E" w:rsidRPr="003F0542" w:rsidRDefault="00B05E7E" w:rsidP="00B05E7E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3DD30D9C" w14:textId="77777777" w:rsidR="00B05E7E" w:rsidRPr="003F0542" w:rsidRDefault="00B05E7E" w:rsidP="00B05E7E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64BDE81F" w14:textId="77777777" w:rsidR="00B05E7E" w:rsidRPr="003F0542" w:rsidRDefault="00B05E7E" w:rsidP="00B05E7E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</w:p>
    <w:p w14:paraId="647ECDEB" w14:textId="77777777" w:rsidR="00B05E7E" w:rsidRDefault="00B05E7E" w:rsidP="00B05E7E"/>
    <w:p w14:paraId="6FAE9659" w14:textId="77777777" w:rsidR="00B05E7E" w:rsidRPr="004424DD" w:rsidRDefault="00B05E7E" w:rsidP="00B05E7E"/>
    <w:p w14:paraId="5C1A07E2" w14:textId="77777777" w:rsidR="0040001B" w:rsidRDefault="0040001B"/>
    <w:sectPr w:rsidR="0040001B" w:rsidSect="00005308">
      <w:head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20C46B" w14:textId="77777777" w:rsidR="005E653E" w:rsidRDefault="005E653E" w:rsidP="00B05E7E">
      <w:pPr>
        <w:spacing w:after="0" w:line="240" w:lineRule="auto"/>
      </w:pPr>
      <w:r>
        <w:separator/>
      </w:r>
    </w:p>
  </w:endnote>
  <w:endnote w:type="continuationSeparator" w:id="0">
    <w:p w14:paraId="26363D1B" w14:textId="77777777" w:rsidR="005E653E" w:rsidRDefault="005E653E" w:rsidP="00B05E7E">
      <w:pPr>
        <w:spacing w:after="0" w:line="240" w:lineRule="auto"/>
      </w:pPr>
      <w:r>
        <w:continuationSeparator/>
      </w:r>
    </w:p>
  </w:endnote>
  <w:endnote w:type="continuationNotice" w:id="1">
    <w:p w14:paraId="7EDA9F83" w14:textId="77777777" w:rsidR="005E653E" w:rsidRDefault="005E65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61F143" w14:textId="77777777" w:rsidR="005E653E" w:rsidRDefault="005E653E" w:rsidP="00B05E7E">
      <w:pPr>
        <w:spacing w:after="0" w:line="240" w:lineRule="auto"/>
      </w:pPr>
      <w:r>
        <w:separator/>
      </w:r>
    </w:p>
  </w:footnote>
  <w:footnote w:type="continuationSeparator" w:id="0">
    <w:p w14:paraId="5DCD7AD9" w14:textId="77777777" w:rsidR="005E653E" w:rsidRDefault="005E653E" w:rsidP="00B05E7E">
      <w:pPr>
        <w:spacing w:after="0" w:line="240" w:lineRule="auto"/>
      </w:pPr>
      <w:r>
        <w:continuationSeparator/>
      </w:r>
    </w:p>
  </w:footnote>
  <w:footnote w:type="continuationNotice" w:id="1">
    <w:p w14:paraId="15670EE2" w14:textId="77777777" w:rsidR="005E653E" w:rsidRDefault="005E653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F634A" w14:textId="24BDC558" w:rsidR="0063089D" w:rsidRDefault="00966FFA">
    <w:pPr>
      <w:pStyle w:val="Encabezado"/>
    </w:pPr>
    <w:r w:rsidRPr="00A11D71">
      <w:rPr>
        <w:noProof/>
        <w:lang w:eastAsia="es-CO"/>
      </w:rPr>
      <w:drawing>
        <wp:inline distT="0" distB="0" distL="0" distR="0" wp14:anchorId="1F489557" wp14:editId="3E95F250">
          <wp:extent cx="2392045" cy="797560"/>
          <wp:effectExtent l="0" t="0" r="0" b="0"/>
          <wp:docPr id="1" name="Imagen 1" descr="Imagen que contiene Diagrama&#10;&#10;Descripción generada automá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magen que contiene Diagrama&#10;&#10;Descripción generada automáticament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2045" cy="797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212142">
    <w:abstractNumId w:val="1"/>
  </w:num>
  <w:num w:numId="2" w16cid:durableId="803739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65ACEDF"/>
    <w:rsid w:val="00005308"/>
    <w:rsid w:val="000365B6"/>
    <w:rsid w:val="00046A1B"/>
    <w:rsid w:val="00054FEE"/>
    <w:rsid w:val="0006188C"/>
    <w:rsid w:val="00081746"/>
    <w:rsid w:val="000873AF"/>
    <w:rsid w:val="000969BD"/>
    <w:rsid w:val="000A29FA"/>
    <w:rsid w:val="000B0C8C"/>
    <w:rsid w:val="000F40D3"/>
    <w:rsid w:val="001351EC"/>
    <w:rsid w:val="00153B13"/>
    <w:rsid w:val="001564C5"/>
    <w:rsid w:val="001644ED"/>
    <w:rsid w:val="00186BE1"/>
    <w:rsid w:val="00235606"/>
    <w:rsid w:val="002407F2"/>
    <w:rsid w:val="002E474B"/>
    <w:rsid w:val="002E5341"/>
    <w:rsid w:val="0033312D"/>
    <w:rsid w:val="003411E9"/>
    <w:rsid w:val="003A3A09"/>
    <w:rsid w:val="003A724D"/>
    <w:rsid w:val="003E3419"/>
    <w:rsid w:val="0040001B"/>
    <w:rsid w:val="00407574"/>
    <w:rsid w:val="0042088B"/>
    <w:rsid w:val="00430591"/>
    <w:rsid w:val="00475314"/>
    <w:rsid w:val="004B2AF9"/>
    <w:rsid w:val="004C35C9"/>
    <w:rsid w:val="004F513E"/>
    <w:rsid w:val="005335FF"/>
    <w:rsid w:val="00577DB9"/>
    <w:rsid w:val="005C37D6"/>
    <w:rsid w:val="005C3AD5"/>
    <w:rsid w:val="005E653E"/>
    <w:rsid w:val="0063089D"/>
    <w:rsid w:val="00634F36"/>
    <w:rsid w:val="006529FD"/>
    <w:rsid w:val="00667887"/>
    <w:rsid w:val="006E392C"/>
    <w:rsid w:val="00734724"/>
    <w:rsid w:val="00756379"/>
    <w:rsid w:val="00801B2B"/>
    <w:rsid w:val="00806535"/>
    <w:rsid w:val="008379C8"/>
    <w:rsid w:val="00850B60"/>
    <w:rsid w:val="008555F2"/>
    <w:rsid w:val="0088246D"/>
    <w:rsid w:val="008B2275"/>
    <w:rsid w:val="008B48D1"/>
    <w:rsid w:val="008F63F8"/>
    <w:rsid w:val="00924776"/>
    <w:rsid w:val="0092646C"/>
    <w:rsid w:val="00934F06"/>
    <w:rsid w:val="00943B76"/>
    <w:rsid w:val="00946100"/>
    <w:rsid w:val="009573B5"/>
    <w:rsid w:val="00957436"/>
    <w:rsid w:val="00966FFA"/>
    <w:rsid w:val="00A44FFD"/>
    <w:rsid w:val="00A508FE"/>
    <w:rsid w:val="00A64507"/>
    <w:rsid w:val="00A87335"/>
    <w:rsid w:val="00A90C2D"/>
    <w:rsid w:val="00A95326"/>
    <w:rsid w:val="00AC4573"/>
    <w:rsid w:val="00AC6A7E"/>
    <w:rsid w:val="00B05E7E"/>
    <w:rsid w:val="00B11784"/>
    <w:rsid w:val="00B5328C"/>
    <w:rsid w:val="00BD7C6F"/>
    <w:rsid w:val="00BE6827"/>
    <w:rsid w:val="00BF00AC"/>
    <w:rsid w:val="00C14A2F"/>
    <w:rsid w:val="00C90DA1"/>
    <w:rsid w:val="00CC1BFA"/>
    <w:rsid w:val="00CC6EE7"/>
    <w:rsid w:val="00CD47D0"/>
    <w:rsid w:val="00CD7750"/>
    <w:rsid w:val="00D013A4"/>
    <w:rsid w:val="00D02BDC"/>
    <w:rsid w:val="00D17E1A"/>
    <w:rsid w:val="00D640BE"/>
    <w:rsid w:val="00D865A1"/>
    <w:rsid w:val="00DD0DDE"/>
    <w:rsid w:val="00DE4937"/>
    <w:rsid w:val="00DF165D"/>
    <w:rsid w:val="00E671B8"/>
    <w:rsid w:val="00EB0DBA"/>
    <w:rsid w:val="00EE1219"/>
    <w:rsid w:val="00EE551B"/>
    <w:rsid w:val="00F4183B"/>
    <w:rsid w:val="00F44763"/>
    <w:rsid w:val="00F51995"/>
    <w:rsid w:val="00F55C05"/>
    <w:rsid w:val="00F9216A"/>
    <w:rsid w:val="025AD581"/>
    <w:rsid w:val="0A3D5EE9"/>
    <w:rsid w:val="148326C0"/>
    <w:rsid w:val="19F29FA3"/>
    <w:rsid w:val="1D79E89E"/>
    <w:rsid w:val="1F15B8FF"/>
    <w:rsid w:val="28F71D85"/>
    <w:rsid w:val="30755035"/>
    <w:rsid w:val="3486DDEA"/>
    <w:rsid w:val="3A5FFA7A"/>
    <w:rsid w:val="3B492A06"/>
    <w:rsid w:val="411AAD86"/>
    <w:rsid w:val="43EDB463"/>
    <w:rsid w:val="4821CF9E"/>
    <w:rsid w:val="4AB74062"/>
    <w:rsid w:val="565ACEDF"/>
    <w:rsid w:val="56A9EDFD"/>
    <w:rsid w:val="591CF556"/>
    <w:rsid w:val="5BA7FEC2"/>
    <w:rsid w:val="5FF25464"/>
    <w:rsid w:val="610B9773"/>
    <w:rsid w:val="62991287"/>
    <w:rsid w:val="656BDF4C"/>
    <w:rsid w:val="660E5C84"/>
    <w:rsid w:val="6A45E1F8"/>
    <w:rsid w:val="759BE1D2"/>
    <w:rsid w:val="7797A7CA"/>
    <w:rsid w:val="7832DF2F"/>
    <w:rsid w:val="7977402A"/>
    <w:rsid w:val="7BC5B160"/>
    <w:rsid w:val="7F1B7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5ACEDF"/>
  <w15:chartTrackingRefBased/>
  <w15:docId w15:val="{A54486A1-B4EA-4E75-8A80-91277E7C4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E7E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05E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05E7E"/>
    <w:rPr>
      <w:lang w:val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05E7E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normal11">
    <w:name w:val="Tabla normal 11"/>
    <w:basedOn w:val="Tablanormal"/>
    <w:next w:val="Tablanormal1"/>
    <w:uiPriority w:val="41"/>
    <w:rsid w:val="00B05E7E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aconcuadrculaclara">
    <w:name w:val="Grid Table Light"/>
    <w:basedOn w:val="Tablanormal"/>
    <w:uiPriority w:val="40"/>
    <w:rsid w:val="00B05E7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normal1">
    <w:name w:val="Plain Table 1"/>
    <w:basedOn w:val="Tablanormal"/>
    <w:uiPriority w:val="41"/>
    <w:rsid w:val="00B05E7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B05E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05E7E"/>
    <w:rPr>
      <w:lang w:val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BD7C6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D7C6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D7C6F"/>
    <w:rPr>
      <w:sz w:val="20"/>
      <w:szCs w:val="20"/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D7C6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D7C6F"/>
    <w:rPr>
      <w:b/>
      <w:bCs/>
      <w:sz w:val="20"/>
      <w:szCs w:val="20"/>
      <w:lang w:val="es-CO"/>
    </w:rPr>
  </w:style>
  <w:style w:type="character" w:customStyle="1" w:styleId="Mencinsinresolver1">
    <w:name w:val="Mención sin resolver1"/>
    <w:basedOn w:val="Fuentedeprrafopredeter"/>
    <w:uiPriority w:val="99"/>
    <w:unhideWhenUsed/>
    <w:rsid w:val="00BD7C6F"/>
    <w:rPr>
      <w:color w:val="605E5C"/>
      <w:shd w:val="clear" w:color="auto" w:fill="E1DFDD"/>
    </w:rPr>
  </w:style>
  <w:style w:type="character" w:customStyle="1" w:styleId="Mencionar1">
    <w:name w:val="Mencionar1"/>
    <w:basedOn w:val="Fuentedeprrafopredeter"/>
    <w:uiPriority w:val="99"/>
    <w:unhideWhenUsed/>
    <w:rsid w:val="00BD7C6F"/>
    <w:rPr>
      <w:color w:val="2B579A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BD7C6F"/>
    <w:pPr>
      <w:ind w:left="720"/>
      <w:contextualSpacing/>
    </w:pPr>
  </w:style>
  <w:style w:type="table" w:styleId="Tablaconcuadrcula">
    <w:name w:val="Table Grid"/>
    <w:basedOn w:val="Tablanormal"/>
    <w:uiPriority w:val="59"/>
    <w:rsid w:val="00BD7C6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95823D-7F5C-4761-AB63-F44AE4444C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D709F1-6746-418D-8576-ECF6E44670E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FC5CE66E-BB12-4BC5-97F2-336BA7AE29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686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JORGE MACHETA TELLEZ</cp:lastModifiedBy>
  <cp:revision>2</cp:revision>
  <cp:lastPrinted>2021-08-03T17:03:00Z</cp:lastPrinted>
  <dcterms:created xsi:type="dcterms:W3CDTF">2024-11-23T00:17:00Z</dcterms:created>
  <dcterms:modified xsi:type="dcterms:W3CDTF">2024-11-23T00:17:00Z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98830700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</Properties>
</file>